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46" w:rsidRDefault="00164C46" w:rsidP="004B4BAC"/>
    <w:p w:rsidR="005767DA" w:rsidRDefault="005767DA" w:rsidP="004B4BAC">
      <w:pPr>
        <w:pStyle w:val="ListParagraph"/>
        <w:numPr>
          <w:ilvl w:val="0"/>
          <w:numId w:val="1"/>
        </w:numPr>
      </w:pPr>
      <w:r w:rsidRPr="005767DA">
        <w:t>Be accountable for following your weight loss plan</w:t>
      </w:r>
    </w:p>
    <w:p w:rsidR="00164C46" w:rsidRDefault="00164C46" w:rsidP="00164C46">
      <w:pPr>
        <w:pStyle w:val="ListParagraph"/>
        <w:numPr>
          <w:ilvl w:val="0"/>
          <w:numId w:val="1"/>
        </w:numPr>
      </w:pPr>
      <w:r w:rsidRPr="00164C46">
        <w:t>Focus on the Outcome</w:t>
      </w:r>
    </w:p>
    <w:p w:rsidR="005767DA" w:rsidRDefault="005767DA" w:rsidP="004B4BAC">
      <w:pPr>
        <w:pStyle w:val="ListParagraph"/>
        <w:numPr>
          <w:ilvl w:val="0"/>
          <w:numId w:val="1"/>
        </w:numPr>
      </w:pPr>
      <w:r>
        <w:t>S</w:t>
      </w:r>
      <w:r w:rsidRPr="005767DA">
        <w:t>et realistic goals beyond a specific number of pounds</w:t>
      </w:r>
    </w:p>
    <w:p w:rsidR="008C5071" w:rsidRDefault="005767DA" w:rsidP="004B4BAC">
      <w:pPr>
        <w:pStyle w:val="ListParagraph"/>
        <w:numPr>
          <w:ilvl w:val="0"/>
          <w:numId w:val="1"/>
        </w:numPr>
      </w:pPr>
      <w:r>
        <w:t>C</w:t>
      </w:r>
      <w:r w:rsidRPr="005767DA">
        <w:t>ut back 500 calories a day</w:t>
      </w:r>
      <w:r w:rsidR="004B4BAC">
        <w:t>.</w:t>
      </w:r>
      <w:r w:rsidRPr="005767DA">
        <w:t xml:space="preserve"> Losing just one to two pounds a week is best</w:t>
      </w:r>
      <w:r w:rsidR="004B4BAC">
        <w:t xml:space="preserve">. </w:t>
      </w:r>
    </w:p>
    <w:p w:rsidR="005767DA" w:rsidRDefault="005767DA" w:rsidP="004B4BAC">
      <w:pPr>
        <w:pStyle w:val="ListParagraph"/>
        <w:numPr>
          <w:ilvl w:val="0"/>
          <w:numId w:val="1"/>
        </w:numPr>
      </w:pPr>
      <w:r w:rsidRPr="005767DA">
        <w:t>"</w:t>
      </w:r>
      <w:r w:rsidR="004B4BAC">
        <w:t>F</w:t>
      </w:r>
      <w:r w:rsidRPr="005767DA">
        <w:t>at-proof" your environment as much as you can</w:t>
      </w:r>
      <w:r w:rsidR="009115A1">
        <w:t>. Don’t buy unnecessary food</w:t>
      </w:r>
    </w:p>
    <w:p w:rsidR="004B4BAC" w:rsidRDefault="004B4BAC" w:rsidP="004B4BAC">
      <w:pPr>
        <w:pStyle w:val="ListParagraph"/>
        <w:numPr>
          <w:ilvl w:val="0"/>
          <w:numId w:val="1"/>
        </w:numPr>
      </w:pPr>
      <w:r w:rsidRPr="004B4BAC">
        <w:t>Portion control is a critical part of successful weight loss and weight management.</w:t>
      </w:r>
    </w:p>
    <w:p w:rsidR="005767DA" w:rsidRDefault="004B4BAC" w:rsidP="004B4BAC">
      <w:pPr>
        <w:pStyle w:val="ListParagraph"/>
        <w:numPr>
          <w:ilvl w:val="0"/>
          <w:numId w:val="1"/>
        </w:numPr>
      </w:pPr>
      <w:r>
        <w:t xml:space="preserve">Don’t </w:t>
      </w:r>
      <w:r w:rsidRPr="004B4BAC">
        <w:t>go cold turkey on the Chunky M</w:t>
      </w:r>
      <w:r>
        <w:t xml:space="preserve">onkey. </w:t>
      </w:r>
      <w:r w:rsidRPr="004B4BAC">
        <w:t>Don't give up all your comfort foods at once</w:t>
      </w:r>
    </w:p>
    <w:p w:rsidR="004B4BAC" w:rsidRPr="004B4BAC" w:rsidRDefault="004B4BAC" w:rsidP="004B4BA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"/>
        </w:rPr>
      </w:pPr>
      <w:r>
        <w:t>Don’t get on the scale frequently. F</w:t>
      </w:r>
      <w:proofErr w:type="spellStart"/>
      <w:r w:rsidRPr="004B4BAC">
        <w:rPr>
          <w:rFonts w:ascii="Arial" w:hAnsi="Arial" w:cs="Arial"/>
          <w:color w:val="000000"/>
          <w:sz w:val="20"/>
          <w:szCs w:val="20"/>
          <w:lang w:val="en"/>
        </w:rPr>
        <w:t>ocus</w:t>
      </w:r>
      <w:proofErr w:type="spellEnd"/>
      <w:r w:rsidRPr="004B4BAC">
        <w:rPr>
          <w:rFonts w:ascii="Arial" w:hAnsi="Arial" w:cs="Arial"/>
          <w:color w:val="000000"/>
          <w:sz w:val="20"/>
          <w:szCs w:val="20"/>
          <w:lang w:val="en"/>
        </w:rPr>
        <w:t xml:space="preserve"> on how your clothes fit.</w:t>
      </w:r>
    </w:p>
    <w:p w:rsidR="004B4BAC" w:rsidRDefault="004B4BAC" w:rsidP="004B4BAC">
      <w:pPr>
        <w:pStyle w:val="ListParagraph"/>
        <w:numPr>
          <w:ilvl w:val="0"/>
          <w:numId w:val="1"/>
        </w:numPr>
      </w:pPr>
      <w:r>
        <w:t>M</w:t>
      </w:r>
      <w:r w:rsidRPr="004B4BAC">
        <w:t xml:space="preserve">ake exercise a habit first, </w:t>
      </w:r>
      <w:proofErr w:type="gramStart"/>
      <w:r w:rsidRPr="004B4BAC">
        <w:t>then</w:t>
      </w:r>
      <w:proofErr w:type="gramEnd"/>
      <w:r w:rsidRPr="004B4BAC">
        <w:t xml:space="preserve"> focus on cutting calories.</w:t>
      </w:r>
    </w:p>
    <w:p w:rsidR="00690FD3" w:rsidRPr="00690FD3" w:rsidRDefault="00164C46" w:rsidP="00690FD3">
      <w:pPr>
        <w:pStyle w:val="ListParagraph"/>
        <w:numPr>
          <w:ilvl w:val="0"/>
          <w:numId w:val="1"/>
        </w:numPr>
      </w:pPr>
      <w:r w:rsidRPr="00164C46">
        <w:t xml:space="preserve">Build Exercise </w:t>
      </w:r>
      <w:r w:rsidR="00690FD3">
        <w:t>i</w:t>
      </w:r>
      <w:r w:rsidRPr="00164C46">
        <w:t xml:space="preserve">nto </w:t>
      </w:r>
      <w:r w:rsidR="00690FD3">
        <w:t>y</w:t>
      </w:r>
      <w:r w:rsidRPr="00164C46">
        <w:t xml:space="preserve">our </w:t>
      </w:r>
      <w:r w:rsidR="00690FD3">
        <w:t>l</w:t>
      </w:r>
      <w:r w:rsidRPr="00164C46">
        <w:t xml:space="preserve">ife </w:t>
      </w:r>
      <w:r w:rsidR="00690FD3">
        <w:t>c</w:t>
      </w:r>
      <w:r w:rsidRPr="00164C46">
        <w:t>reatively</w:t>
      </w:r>
      <w:r>
        <w:t>. Do your sit up and pushups while watching TV. Read a book or magazine, while walking on treadmill.</w:t>
      </w:r>
      <w:r w:rsidR="00690FD3">
        <w:t xml:space="preserve"> S</w:t>
      </w:r>
      <w:r w:rsidR="00690FD3" w:rsidRPr="00690FD3">
        <w:t>wap out the snacks time, stand-up-sit-downs—repeatedly</w:t>
      </w:r>
      <w:r w:rsidR="00690FD3">
        <w:t>.</w:t>
      </w:r>
      <w:r w:rsidR="00690FD3" w:rsidRPr="00690FD3">
        <w:t xml:space="preserve"> This will give you a boost of feel-good chemicals. </w:t>
      </w:r>
    </w:p>
    <w:p w:rsidR="0000346F" w:rsidRDefault="0000346F" w:rsidP="0000346F">
      <w:pPr>
        <w:pStyle w:val="ListParagraph"/>
        <w:numPr>
          <w:ilvl w:val="0"/>
          <w:numId w:val="1"/>
        </w:numPr>
      </w:pPr>
      <w:r>
        <w:t xml:space="preserve">Weight loss </w:t>
      </w:r>
      <w:r w:rsidRPr="0000346F">
        <w:t>reduces your risk of heart attack, diabetes, and arthritis by 50 percent, lowers your blood pressure, and may decrease your chances of developing breast cancer.</w:t>
      </w:r>
    </w:p>
    <w:p w:rsidR="000413D7" w:rsidRDefault="000413D7" w:rsidP="000413D7">
      <w:pPr>
        <w:pStyle w:val="ListParagraph"/>
        <w:numPr>
          <w:ilvl w:val="0"/>
          <w:numId w:val="1"/>
        </w:numPr>
      </w:pPr>
      <w:r>
        <w:t>Read Food Labels</w:t>
      </w:r>
      <w:r w:rsidR="003E2225">
        <w:t xml:space="preserve">, </w:t>
      </w:r>
      <w:r>
        <w:t>check the ingredients</w:t>
      </w:r>
      <w:r w:rsidR="003E2225">
        <w:t>.</w:t>
      </w:r>
      <w:r>
        <w:t xml:space="preserve"> </w:t>
      </w:r>
      <w:r w:rsidR="003E2225">
        <w:t>P</w:t>
      </w:r>
      <w:r>
        <w:t>artially hydrogenated oils (a source of trans fats); the words enriched, bleached, or refined, which mean the flour used was stripped of its nutrients, and anything ending in -</w:t>
      </w:r>
      <w:proofErr w:type="spellStart"/>
      <w:r>
        <w:t>ose</w:t>
      </w:r>
      <w:proofErr w:type="spellEnd"/>
      <w:r>
        <w:t xml:space="preserve">, which indicates sugar. When possible, put products that list these ingredients high on the label back on the shelf. </w:t>
      </w:r>
    </w:p>
    <w:p w:rsidR="003E2225" w:rsidRDefault="003E2225" w:rsidP="009115A1">
      <w:pPr>
        <w:pStyle w:val="ListParagraph"/>
        <w:numPr>
          <w:ilvl w:val="0"/>
          <w:numId w:val="1"/>
        </w:numPr>
      </w:pPr>
      <w:r>
        <w:t xml:space="preserve">Eat more </w:t>
      </w:r>
      <w:r w:rsidR="009115A1">
        <w:t xml:space="preserve">colorful </w:t>
      </w:r>
      <w:r>
        <w:t xml:space="preserve">vegetables and fruits.  </w:t>
      </w:r>
      <w:r w:rsidRPr="003E2225">
        <w:t>Fruits and vegetables contain essential vitamins, minerals, and fiber that may help protect you from chronic diseases.</w:t>
      </w:r>
      <w:r w:rsidR="009115A1">
        <w:t xml:space="preserve"> </w:t>
      </w:r>
      <w:r w:rsidR="009115A1" w:rsidRPr="009115A1">
        <w:t xml:space="preserve">Eating fruits and vegetables of different colors gives your body a wide range of valuable nutrients, like fiber, potassium, </w:t>
      </w:r>
      <w:bookmarkStart w:id="0" w:name="_GoBack"/>
      <w:bookmarkEnd w:id="0"/>
      <w:r w:rsidR="009115A1" w:rsidRPr="009115A1">
        <w:t>vitamins A and C.</w:t>
      </w:r>
    </w:p>
    <w:p w:rsidR="000413D7" w:rsidRDefault="000413D7" w:rsidP="003E2225">
      <w:pPr>
        <w:pStyle w:val="ListParagraph"/>
      </w:pPr>
    </w:p>
    <w:p w:rsidR="0000346F" w:rsidRDefault="0000346F" w:rsidP="003E2225">
      <w:pPr>
        <w:pStyle w:val="ListParagraph"/>
      </w:pPr>
    </w:p>
    <w:sectPr w:rsidR="000034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7DC"/>
    <w:multiLevelType w:val="hybridMultilevel"/>
    <w:tmpl w:val="9D04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DA"/>
    <w:rsid w:val="0000346F"/>
    <w:rsid w:val="0000566E"/>
    <w:rsid w:val="00032E0E"/>
    <w:rsid w:val="000413D7"/>
    <w:rsid w:val="00052A55"/>
    <w:rsid w:val="000743EE"/>
    <w:rsid w:val="00076A39"/>
    <w:rsid w:val="000D7F27"/>
    <w:rsid w:val="000E15EE"/>
    <w:rsid w:val="000E5563"/>
    <w:rsid w:val="0010391F"/>
    <w:rsid w:val="00113E34"/>
    <w:rsid w:val="00162325"/>
    <w:rsid w:val="00164C46"/>
    <w:rsid w:val="00174EE7"/>
    <w:rsid w:val="0018000A"/>
    <w:rsid w:val="001805B0"/>
    <w:rsid w:val="00185F62"/>
    <w:rsid w:val="001C0CD8"/>
    <w:rsid w:val="002228F7"/>
    <w:rsid w:val="00226848"/>
    <w:rsid w:val="002A0D18"/>
    <w:rsid w:val="002A67ED"/>
    <w:rsid w:val="002E19C1"/>
    <w:rsid w:val="00313517"/>
    <w:rsid w:val="003241BC"/>
    <w:rsid w:val="003502FA"/>
    <w:rsid w:val="00356F82"/>
    <w:rsid w:val="003A0BD8"/>
    <w:rsid w:val="003A54CF"/>
    <w:rsid w:val="003B2A9B"/>
    <w:rsid w:val="003C02E5"/>
    <w:rsid w:val="003D2BBF"/>
    <w:rsid w:val="003E07FE"/>
    <w:rsid w:val="003E2225"/>
    <w:rsid w:val="003E72C0"/>
    <w:rsid w:val="003F0D70"/>
    <w:rsid w:val="003F0ED5"/>
    <w:rsid w:val="00404697"/>
    <w:rsid w:val="00420E7A"/>
    <w:rsid w:val="00436EE7"/>
    <w:rsid w:val="004B4BAC"/>
    <w:rsid w:val="004C4FCB"/>
    <w:rsid w:val="004D6F7E"/>
    <w:rsid w:val="004E1E79"/>
    <w:rsid w:val="00551FE4"/>
    <w:rsid w:val="0056339F"/>
    <w:rsid w:val="005767DA"/>
    <w:rsid w:val="00595E21"/>
    <w:rsid w:val="005D6ABB"/>
    <w:rsid w:val="00615AB2"/>
    <w:rsid w:val="00616F8E"/>
    <w:rsid w:val="006242F7"/>
    <w:rsid w:val="00667355"/>
    <w:rsid w:val="0067612F"/>
    <w:rsid w:val="00690FD3"/>
    <w:rsid w:val="006E6AA3"/>
    <w:rsid w:val="006F66D8"/>
    <w:rsid w:val="00705DA9"/>
    <w:rsid w:val="007860D8"/>
    <w:rsid w:val="007B17AD"/>
    <w:rsid w:val="00841440"/>
    <w:rsid w:val="008446FB"/>
    <w:rsid w:val="00853685"/>
    <w:rsid w:val="00853EF3"/>
    <w:rsid w:val="00867CC5"/>
    <w:rsid w:val="00876CC8"/>
    <w:rsid w:val="008C5071"/>
    <w:rsid w:val="008C6E1C"/>
    <w:rsid w:val="00906B2E"/>
    <w:rsid w:val="0091048B"/>
    <w:rsid w:val="009115A1"/>
    <w:rsid w:val="009362C3"/>
    <w:rsid w:val="009414FE"/>
    <w:rsid w:val="00944737"/>
    <w:rsid w:val="009C22C6"/>
    <w:rsid w:val="009C3382"/>
    <w:rsid w:val="00A179D2"/>
    <w:rsid w:val="00A21A5A"/>
    <w:rsid w:val="00A274BD"/>
    <w:rsid w:val="00A30F96"/>
    <w:rsid w:val="00A3365A"/>
    <w:rsid w:val="00A451D2"/>
    <w:rsid w:val="00A45686"/>
    <w:rsid w:val="00A71055"/>
    <w:rsid w:val="00A960EC"/>
    <w:rsid w:val="00AC1E9D"/>
    <w:rsid w:val="00B00BFE"/>
    <w:rsid w:val="00B01E30"/>
    <w:rsid w:val="00B463AD"/>
    <w:rsid w:val="00B84AF5"/>
    <w:rsid w:val="00BC1751"/>
    <w:rsid w:val="00BD01E3"/>
    <w:rsid w:val="00C0147A"/>
    <w:rsid w:val="00C10180"/>
    <w:rsid w:val="00C10B44"/>
    <w:rsid w:val="00C43020"/>
    <w:rsid w:val="00C51BD4"/>
    <w:rsid w:val="00C54964"/>
    <w:rsid w:val="00C63ACC"/>
    <w:rsid w:val="00C667C4"/>
    <w:rsid w:val="00C943BF"/>
    <w:rsid w:val="00D06EA1"/>
    <w:rsid w:val="00D2087E"/>
    <w:rsid w:val="00D27C72"/>
    <w:rsid w:val="00D44C5D"/>
    <w:rsid w:val="00D5529E"/>
    <w:rsid w:val="00DF7CEB"/>
    <w:rsid w:val="00E1757B"/>
    <w:rsid w:val="00E3548F"/>
    <w:rsid w:val="00E86BE8"/>
    <w:rsid w:val="00EA4387"/>
    <w:rsid w:val="00EA7703"/>
    <w:rsid w:val="00EC27D0"/>
    <w:rsid w:val="00ED6446"/>
    <w:rsid w:val="00F0678D"/>
    <w:rsid w:val="00F1026C"/>
    <w:rsid w:val="00F10C16"/>
    <w:rsid w:val="00F111BA"/>
    <w:rsid w:val="00F32DB8"/>
    <w:rsid w:val="00F638E2"/>
    <w:rsid w:val="00F66178"/>
    <w:rsid w:val="00FB3ED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Brackett, Rachel B</dc:creator>
  <cp:keywords/>
  <dc:description/>
  <cp:lastModifiedBy>Brackett, Rachel B</cp:lastModifiedBy>
  <cp:revision>2</cp:revision>
  <dcterms:created xsi:type="dcterms:W3CDTF">2011-01-14T14:05:00Z</dcterms:created>
  <dcterms:modified xsi:type="dcterms:W3CDTF">2011-01-14T16:12:00Z</dcterms:modified>
</cp:coreProperties>
</file>